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dokument behandlar höga naturvärden i avverkningsanmälan A 6671-2026 i Vansbro kommun. Denna avverkningsanmälan inkom 2026-01-30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kolflarnlav (NT), mörk kolflarnlav (NT),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6719976, E 468872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