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25-2024 i Vansbro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