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46316-2021 i Vansbro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