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27052-2025 i Vansbro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