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62734-2021 i Vansbro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