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13339-2025 i Vansbro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