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Detta dokument behandlar höga naturvärden i avverkningsanmälan A 33250-2024 i Vansbro kommun som inkom 2024-08-14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6706491, E 452271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