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Detta dokument behandlar höga naturvärden i avverkningsanmälan A 48109-2025 i Vansbro kommun som inkom 2025-10-03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6725907, E 450879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