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38390-2025 i Vansbro kommun</w:t>
      </w:r>
    </w:p>
    <w:p>
      <w:r>
        <w:t>Detta dokument behandlar höga naturvärden i avverkningsanmälan A 38390-2025 i Vansbro kommun. Denna avverkningsanmälan inkom 2025-08-14 13:47:52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garnlav (NT), bollvitmossa (S),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8390-2025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6718432, E 463674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