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som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dropptaggsvamp (NT, T) och mörk kolflarnlav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6721129, E 467337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