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dokument behandlar höga naturvärden i avverkningsanmälan A 6640-2026 i Vansbro kommun som inkom 2026-01-30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6720285, E 467947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