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7 meter från avverkningsanmälan A 32944-2025 i Malung-Sälens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