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dokument behandlar höga naturvärden i avverkningsanmälan A 1482-2026 i Malung-Sälens kommun som inkom 2026-01-11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8 naturvårdsarter hittats: garnlav (VU, T), gränsticka (VU, T), rynkskinn (NT, T), tretåig hackspett (NT, T, §4), ullticka (NT, T), vedticka (S, T),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6711410, E 424453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