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som inkom 2022-08-23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6778378, E 395208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15 naturvårdsarter hittats: garnlav (VU, T), gränsticka (VU, T), doftskinn (NT, T), gammelgransskål (NT, T), kolflarnlav (NT, T), kortskaftad ärgspik (NT), rynkskinn (NT, T), talltagel (NT, T), tretåig hackspett (NT, T, §4), vedflamlav (NT), vedskivlav (NT, T), vitgrynig nållav (NT), korallblylav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