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Detta dokument behandlar höga naturvärden i avverkningsanmälan A 52669-2021 i Malung-Sälens kommun som inkom 2021-09-25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63695" cy="5688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63695"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6784050, E 391494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3 naturvårdsarter hittats: garnlav (VU, T), mörk kolflarnlav (NT) och vedflamlav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