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Detta dokument behandlar höga naturvärden i avverkningsanmälan A 7605-2025 i Malung-Sälens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6742315, E 407222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