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Detta dokument behandlar höga naturvärden i avverkningsanmälan A 9064-2025 i Malung-Sälens kommun som inkom 2025-02-25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6738847, E 399348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