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dokument behandlar höga naturvärden i avverkningsanmälan A 16774-2025 i Malung-Sälens kommun. Denna avverkningsanmälan inkom 2025-04-07 13:58:27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