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brunpudrad nållav (NT), gammelgransskål (NT), gränsticka (NT), kortskaftad ärgspik (NT), kötticka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