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32068-2023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