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8143-2024 i Malung-Sä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