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91-2024 i Gagnef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