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15-2024 i Gagnef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