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Detta dokument behandlar höga naturvärden i avverkningsanmälan A 22137-2026 i Gagnefs kommun som inkom 2026-05-11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6708600, E 508494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