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Detta dokument behandlar höga naturvärden i avverkningsanmälan A 28550-2024 i Gagnefs kommun som inkom 2024-07-05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6698777, E 481051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