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Detta dokument behandlar höga naturvärden i avverkningsanmälan A 34313-2025 i Gagnefs kommun som inkom 2025-07-08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6694115, E 481677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