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37131-2021 i Gagnefs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