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klagomål behandlar höga naturvärden i avverkningsanmälan A 37131-2021 i Gagnefs kommun som inkom 2021-07-19 och omfattar 1,8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6700338, E 500960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