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dokument behandlar höga naturvärden i avverkningsanmälan A 2943-2026 i Gagnefs kommun som inkom 2026-01-16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6706496, E 507218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