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Detta dokument behandlar höga naturvärden i avverkningsanmälan A 14015-2026 i Gagnefs kommun som inkom 2026-03-17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6686451, E 483247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