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Detta dokument behandlar höga naturvärden i avverkningsanmälan A 2943-2026 i Gagnefs kommun som inkom 2026-01-16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6706496, E 507218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