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64-2025 i Gagnef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