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avverkningsanmälan A 23496-2019 i Gagnefs kommun. Denna avverkningsanmälan inkom 2019-05-09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