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bergfink (T, §4), blåsippa (T, §9), gråsiska (T, §4), gråspett (T, §4), järpe (T, §4), kransmossa (T), linnea (T), ormbär (T), skogsstjärna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