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28-2026 i Leksand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