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samrådsanmälan S 1500-2025 i Leksands kommun har hittats 32 naturvårdsarter varav 13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