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96-2025 i Lek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