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dokument behandlar höga naturvärden i avverkningsanmälan A 32635-2021 i Leksands kommun som inkom 2021-06-27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6733766, E 509271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