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dokument behandlar höga naturvärden i avverkningsanmälan A 56153-2021 i Leksands kommun som inkom 2021-10-08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3 naturvårdsarter hittats: garnlav (VU, T), dropptaggsvamp (NT, T) och mindre märgborre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0565" cy="5688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370565"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6726120, E 484456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