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Detta dokument behandlar höga naturvärden i avverkningsanmälan A 53438-2025 i Leksands kommun som inkom 2025-10-29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6729324, E 491876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