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som inkom 2022-12-06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6733567, E 511520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23 naturvårdsarter hittats: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tornseglare (VU, §4), tretåig hackspett (NT, T, §4), blåsippa (T, §9), spillkråka (T, §4), tjäder (T,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