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70-2024 i Leksand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