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-2024 i Lek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