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entita, fiskgjuse, grönsångare, havsörn, kricka, kungsfågel, mindre hackspett, svartvit flugsnappare,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entita, fiskgjuse, grönsångare, havsörn, kricka, kungsfågel, mindre hackspett, svartvit flugsnappare,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