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Detta dokument behandlar höga naturvärden i avverkningsanmälan A 41718-2021 i Leksands kommun som inkom 2021-08-17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6745976, E 520309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2 naturvårdsarter hittats: garnlav (VU,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