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dokument behandlar höga naturvärden i avverkningsanmälan A 39546-2025 i Leksands kommun som inkom 2025-08-21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2 naturvårdsarter hittats: aspgelélav (VU,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14589" cy="5688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714589" cy="5688000"/>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6724670, E 493331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