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Detta dokument behandlar höga naturvärden i avverkningsanmälan A 61983-2022 i Rättviks kommun som inkom 2022-12-23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6822282, E 507958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dropptaggsvamp (NT, T), dvärgbägarlav (NT, T), lunglav (NT, T), bronshjon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