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dokument behandlar höga naturvärden i avverkningsanmälan A 3651-2024 i Rättviks kommun som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6776055, E 509133 i SWEREF 99 TM.</w:t>
      </w:r>
    </w:p>
    <w:p>
      <w:pPr>
        <w:pStyle w:val="Heading2"/>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