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som inkom 2026-02-13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bitter taggsvamp (EN), kopparspindling (VU), skrovlig taggsvamp (VU), stor vårtrattskivling (NT) och zontaggsvamp (S). Av dessa är 4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141" cy="5688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283141"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