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116-2024 i Rätt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